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28" w:rsidRPr="00786528" w:rsidRDefault="00786528" w:rsidP="00786528">
      <w:pPr>
        <w:ind w:left="560"/>
        <w:jc w:val="center"/>
        <w:rPr>
          <w:rFonts w:ascii="黑体" w:eastAsia="黑体" w:hAnsi="黑体" w:hint="eastAsia"/>
          <w:b/>
          <w:sz w:val="44"/>
          <w:szCs w:val="44"/>
        </w:rPr>
      </w:pPr>
      <w:r w:rsidRPr="00786528">
        <w:rPr>
          <w:rFonts w:ascii="黑体" w:eastAsia="黑体" w:hAnsi="黑体" w:hint="eastAsia"/>
          <w:b/>
          <w:sz w:val="44"/>
          <w:szCs w:val="44"/>
        </w:rPr>
        <w:t>2016年招生工作对策及打算</w:t>
      </w:r>
    </w:p>
    <w:p w:rsidR="00786528" w:rsidRDefault="00786528" w:rsidP="00786528">
      <w:pPr>
        <w:ind w:firstLineChars="200" w:firstLine="560"/>
        <w:jc w:val="left"/>
        <w:rPr>
          <w:rFonts w:ascii="仿宋_GB2312" w:eastAsia="仿宋_GB2312" w:hAnsi="仿宋" w:hint="eastAsia"/>
          <w:sz w:val="28"/>
          <w:szCs w:val="28"/>
        </w:rPr>
      </w:pPr>
    </w:p>
    <w:p w:rsidR="00786528" w:rsidRPr="00786528" w:rsidRDefault="00786528" w:rsidP="0078652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786528">
        <w:rPr>
          <w:rFonts w:ascii="仿宋" w:eastAsia="仿宋" w:hAnsi="仿宋" w:hint="eastAsia"/>
          <w:sz w:val="32"/>
          <w:szCs w:val="32"/>
        </w:rPr>
        <w:t>一是要继续加大招生的宣传投入力度。以“内涵建设”为统领，把宣传打造成学校的常态文化，发挥好校园网站、宣传橱窗、校报等常规宣传手段。还要扩大外围宣传，继续在电视台、广播电台、广场大屏幕等黄金时段滚动宣传，及时传播学校的办学特色和招生政策。</w:t>
      </w:r>
    </w:p>
    <w:p w:rsidR="00786528" w:rsidRPr="00786528" w:rsidRDefault="00786528" w:rsidP="0078652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786528">
        <w:rPr>
          <w:rFonts w:ascii="仿宋" w:eastAsia="仿宋" w:hAnsi="仿宋" w:hint="eastAsia"/>
          <w:sz w:val="32"/>
          <w:szCs w:val="32"/>
        </w:rPr>
        <w:t>二是要提高认识，形成招生工作联动态势。招生工作是学校各项工作的龙头，一切工作都要从有利于学校招生，有利于扩大学校知名度，有利于提高学校内涵建设出发。全校教职员工都要迅速行动起来，积极投身到招生宣传人人有责的氛围中，我们每一个人都要发动社会关系，做好招生工作。</w:t>
      </w:r>
    </w:p>
    <w:p w:rsidR="00786528" w:rsidRPr="00786528" w:rsidRDefault="00786528" w:rsidP="0078652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786528">
        <w:rPr>
          <w:rFonts w:ascii="仿宋" w:eastAsia="仿宋" w:hAnsi="仿宋" w:hint="eastAsia"/>
          <w:sz w:val="32"/>
          <w:szCs w:val="32"/>
        </w:rPr>
        <w:t>三是要继续加强生源基地建设。积极探寻与生源多的中学加强联系，建立长期合作关系，稳定高质量的生源。</w:t>
      </w:r>
    </w:p>
    <w:p w:rsidR="00786528" w:rsidRPr="00786528" w:rsidRDefault="00786528" w:rsidP="00786528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786528">
        <w:rPr>
          <w:rFonts w:ascii="仿宋" w:eastAsia="仿宋" w:hAnsi="仿宋" w:hint="eastAsia"/>
          <w:sz w:val="32"/>
          <w:szCs w:val="32"/>
        </w:rPr>
        <w:t>四是要继续在招生宣传和招生方式等方面不断开拓创新，选择学校有特色的、有内涵“亮点”进行整体宣传。</w:t>
      </w:r>
    </w:p>
    <w:p w:rsidR="00786528" w:rsidRDefault="0078652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</w:p>
    <w:p w:rsidR="00786528" w:rsidRDefault="00786528">
      <w:pPr>
        <w:rPr>
          <w:rFonts w:ascii="仿宋" w:eastAsia="仿宋" w:hAnsi="仿宋" w:hint="eastAsia"/>
          <w:sz w:val="32"/>
          <w:szCs w:val="32"/>
        </w:rPr>
      </w:pPr>
    </w:p>
    <w:p w:rsidR="00786528" w:rsidRDefault="00786528">
      <w:pPr>
        <w:rPr>
          <w:rFonts w:ascii="仿宋" w:eastAsia="仿宋" w:hAnsi="仿宋" w:hint="eastAsia"/>
          <w:sz w:val="32"/>
          <w:szCs w:val="32"/>
        </w:rPr>
      </w:pPr>
    </w:p>
    <w:p w:rsidR="00786528" w:rsidRPr="00786528" w:rsidRDefault="0078652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2015年12月</w:t>
      </w:r>
    </w:p>
    <w:p w:rsidR="00786528" w:rsidRPr="00786528" w:rsidRDefault="00786528">
      <w:pPr>
        <w:rPr>
          <w:rFonts w:ascii="仿宋" w:eastAsia="仿宋" w:hAnsi="仿宋" w:hint="eastAsia"/>
          <w:sz w:val="32"/>
          <w:szCs w:val="32"/>
        </w:rPr>
      </w:pPr>
      <w:r w:rsidRPr="00786528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</w:t>
      </w:r>
    </w:p>
    <w:sectPr w:rsidR="00786528" w:rsidRPr="00786528" w:rsidSect="00AE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528"/>
    <w:rsid w:val="00786528"/>
    <w:rsid w:val="00AE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>精品系统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电脑公司</dc:creator>
  <cp:lastModifiedBy>电脑公司</cp:lastModifiedBy>
  <cp:revision>1</cp:revision>
  <dcterms:created xsi:type="dcterms:W3CDTF">2018-04-13T01:19:00Z</dcterms:created>
  <dcterms:modified xsi:type="dcterms:W3CDTF">2018-04-13T01:28:00Z</dcterms:modified>
</cp:coreProperties>
</file>